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9" w:rsidRPr="00EB1D39" w:rsidRDefault="00EB1D39" w:rsidP="00EB1D39">
      <w:pPr>
        <w:tabs>
          <w:tab w:val="center" w:pos="4320"/>
          <w:tab w:val="right" w:pos="8640"/>
        </w:tabs>
        <w:jc w:val="center"/>
        <w:rPr>
          <w:rFonts w:eastAsia="Times New Roman" w:cs="Times New Roman"/>
          <w:sz w:val="22"/>
          <w:szCs w:val="22"/>
        </w:rPr>
      </w:pPr>
      <w:proofErr w:type="spellStart"/>
      <w:r w:rsidRPr="00EB1D39">
        <w:rPr>
          <w:rFonts w:eastAsia="Times New Roman" w:cs="Times New Roman"/>
          <w:sz w:val="22"/>
          <w:szCs w:val="22"/>
        </w:rPr>
        <w:t>Chem</w:t>
      </w:r>
      <w:proofErr w:type="spellEnd"/>
      <w:r w:rsidRPr="00EB1D39">
        <w:rPr>
          <w:rFonts w:eastAsia="Times New Roman" w:cs="Times New Roman"/>
          <w:sz w:val="22"/>
          <w:szCs w:val="22"/>
        </w:rPr>
        <w:t xml:space="preserve"> 142</w:t>
      </w:r>
      <w:r w:rsidRPr="00EB1D39">
        <w:rPr>
          <w:rFonts w:eastAsia="Times New Roman" w:cs="Times New Roman"/>
          <w:sz w:val="22"/>
          <w:szCs w:val="22"/>
        </w:rPr>
        <w:tab/>
        <w:t>Quiz 1</w:t>
      </w:r>
      <w:r w:rsidRPr="00EB1D39">
        <w:rPr>
          <w:rFonts w:eastAsia="Times New Roman" w:cs="Times New Roman"/>
          <w:sz w:val="22"/>
          <w:szCs w:val="22"/>
        </w:rPr>
        <w:tab/>
        <w:t xml:space="preserve">      </w:t>
      </w:r>
      <w:proofErr w:type="gramStart"/>
      <w:r w:rsidRPr="00EB1D39">
        <w:rPr>
          <w:rFonts w:eastAsia="Times New Roman" w:cs="Times New Roman"/>
          <w:sz w:val="22"/>
          <w:szCs w:val="22"/>
        </w:rPr>
        <w:t>Spring  20</w:t>
      </w:r>
      <w:r>
        <w:rPr>
          <w:rFonts w:eastAsia="Times New Roman" w:cs="Times New Roman"/>
          <w:sz w:val="22"/>
          <w:szCs w:val="22"/>
        </w:rPr>
        <w:t>15</w:t>
      </w:r>
      <w:proofErr w:type="gramEnd"/>
    </w:p>
    <w:p w:rsidR="00EB1D39" w:rsidRPr="00EB1D39" w:rsidRDefault="00EB1D39" w:rsidP="00EB1D39">
      <w:pPr>
        <w:tabs>
          <w:tab w:val="center" w:pos="4320"/>
          <w:tab w:val="right" w:pos="8640"/>
        </w:tabs>
        <w:rPr>
          <w:rFonts w:eastAsia="Times New Roman" w:cs="Times New Roman"/>
          <w:sz w:val="22"/>
          <w:szCs w:val="22"/>
        </w:rPr>
      </w:pPr>
    </w:p>
    <w:p w:rsidR="00EB1D39" w:rsidRPr="00EB1D39" w:rsidRDefault="00EB1D39" w:rsidP="00EB1D39">
      <w:pPr>
        <w:tabs>
          <w:tab w:val="center" w:pos="4320"/>
          <w:tab w:val="right" w:pos="8640"/>
        </w:tabs>
        <w:rPr>
          <w:rFonts w:eastAsia="Times New Roman" w:cs="Times New Roman"/>
          <w:sz w:val="22"/>
          <w:szCs w:val="22"/>
        </w:rPr>
      </w:pPr>
      <w:r w:rsidRPr="00EB1D39">
        <w:rPr>
          <w:rFonts w:eastAsia="Times New Roman" w:cs="Times New Roman"/>
          <w:sz w:val="22"/>
          <w:szCs w:val="22"/>
        </w:rPr>
        <w:t>Name_______________</w:t>
      </w:r>
      <w:r w:rsidR="002D6612">
        <w:rPr>
          <w:rFonts w:eastAsia="Times New Roman" w:cs="Times New Roman"/>
          <w:sz w:val="22"/>
          <w:szCs w:val="22"/>
        </w:rPr>
        <w:t>Key</w:t>
      </w:r>
      <w:bookmarkStart w:id="0" w:name="_GoBack"/>
      <w:bookmarkEnd w:id="0"/>
      <w:r w:rsidRPr="00EB1D39">
        <w:rPr>
          <w:rFonts w:eastAsia="Times New Roman" w:cs="Times New Roman"/>
          <w:sz w:val="22"/>
          <w:szCs w:val="22"/>
        </w:rPr>
        <w:t>______________________________________   Instructor: Martin Larter</w:t>
      </w:r>
    </w:p>
    <w:p w:rsidR="00EB1D39" w:rsidRPr="00EB1D39" w:rsidRDefault="00EB1D39" w:rsidP="00EB1D39">
      <w:pPr>
        <w:tabs>
          <w:tab w:val="center" w:pos="4320"/>
          <w:tab w:val="right" w:pos="8640"/>
        </w:tabs>
        <w:rPr>
          <w:rFonts w:eastAsia="Times New Roman" w:cs="Times New Roman"/>
          <w:sz w:val="16"/>
          <w:szCs w:val="16"/>
        </w:rPr>
      </w:pPr>
      <w:r w:rsidRPr="00EB1D39">
        <w:rPr>
          <w:rFonts w:eastAsia="Times New Roman" w:cs="Times New Roman"/>
          <w:sz w:val="16"/>
          <w:szCs w:val="16"/>
        </w:rPr>
        <w:t xml:space="preserve">                                Last</w:t>
      </w:r>
      <w:r w:rsidRPr="00EB1D39">
        <w:rPr>
          <w:rFonts w:eastAsia="Times New Roman" w:cs="Times New Roman"/>
          <w:sz w:val="16"/>
          <w:szCs w:val="16"/>
        </w:rPr>
        <w:tab/>
        <w:t>First</w:t>
      </w:r>
    </w:p>
    <w:p w:rsidR="00EB1D39" w:rsidRDefault="00EB1D39" w:rsidP="00EB1D39"/>
    <w:p w:rsidR="00EB1D39" w:rsidRPr="00EB1D39" w:rsidRDefault="00EB1D39" w:rsidP="00EB1D39">
      <w:pPr>
        <w:pStyle w:val="ListParagraph"/>
        <w:numPr>
          <w:ilvl w:val="0"/>
          <w:numId w:val="4"/>
        </w:numPr>
      </w:pPr>
      <w:r w:rsidRPr="00EB1D39">
        <w:t>Write the rate expression for the reaction N</w:t>
      </w:r>
      <w:r w:rsidRPr="00EB1D39">
        <w:rPr>
          <w:vertAlign w:val="subscript"/>
        </w:rPr>
        <w:t>2</w:t>
      </w:r>
      <w:r w:rsidRPr="00EB1D39">
        <w:t xml:space="preserve"> + 3 H</w:t>
      </w:r>
      <w:r w:rsidRPr="00EB1D39">
        <w:rPr>
          <w:vertAlign w:val="subscript"/>
        </w:rPr>
        <w:t>2</w:t>
      </w:r>
      <w:r w:rsidRPr="00EB1D39">
        <w:t xml:space="preserve"> </w:t>
      </w:r>
      <w:r w:rsidRPr="00EB1D39">
        <w:sym w:font="Wingdings" w:char="F0E0"/>
      </w:r>
      <w:r w:rsidRPr="00EB1D39">
        <w:t xml:space="preserve"> 2 NH</w:t>
      </w:r>
      <w:r w:rsidRPr="00EB1D39">
        <w:rPr>
          <w:vertAlign w:val="subscript"/>
        </w:rPr>
        <w:t>3</w:t>
      </w:r>
    </w:p>
    <w:p w:rsidR="00EB1D39" w:rsidRPr="00EB1D39" w:rsidRDefault="00EB1D39" w:rsidP="00EB1D39">
      <w:pPr>
        <w:rPr>
          <w:rFonts w:eastAsia="Times New Roman" w:cs="Times New Roman"/>
        </w:rPr>
      </w:pPr>
    </w:p>
    <w:p w:rsidR="002D6612" w:rsidRPr="002D6612" w:rsidRDefault="00EB1D39" w:rsidP="002D6612">
      <w:pPr>
        <w:rPr>
          <w:rFonts w:eastAsia="Times New Roman" w:cs="Times New Roman"/>
          <w:color w:val="FF0000"/>
        </w:rPr>
      </w:pPr>
      <w:r w:rsidRPr="00EB1D39">
        <w:rPr>
          <w:rFonts w:eastAsia="Times New Roman" w:cs="Times New Roman"/>
        </w:rPr>
        <w:tab/>
      </w:r>
      <w:r w:rsidRPr="00EB1D39">
        <w:rPr>
          <w:rFonts w:eastAsia="Times New Roman" w:cs="Times New Roman"/>
        </w:rPr>
        <w:tab/>
      </w:r>
      <w:r w:rsidR="002D6612" w:rsidRPr="002D6612">
        <w:rPr>
          <w:rFonts w:eastAsia="Times New Roman" w:cs="Times New Roman"/>
          <w:color w:val="FF0000"/>
        </w:rPr>
        <w:t xml:space="preserve">Rate = </w:t>
      </w:r>
      <w:r w:rsidR="002D6612" w:rsidRPr="002D6612">
        <w:rPr>
          <w:rFonts w:eastAsia="Times New Roman" w:cs="Times New Roman"/>
          <w:color w:val="FF0000"/>
          <w:position w:val="-24"/>
        </w:rPr>
        <w:object w:dxaOrig="4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36.15pt" o:ole="">
            <v:imagedata r:id="rId6" o:title=""/>
          </v:shape>
          <o:OLEObject Type="Embed" ProgID="Equation.3" ShapeID="_x0000_i1025" DrawAspect="Content" ObjectID="_1484571284" r:id="rId7"/>
        </w:object>
      </w:r>
    </w:p>
    <w:p w:rsidR="00EB1D39" w:rsidRPr="00EB1D39" w:rsidRDefault="00EB1D39" w:rsidP="00EB1D39">
      <w:pPr>
        <w:rPr>
          <w:rFonts w:eastAsia="Times New Roman" w:cs="Times New Roman"/>
        </w:rPr>
      </w:pPr>
    </w:p>
    <w:p w:rsidR="00EB1D39" w:rsidRPr="00EB1D39" w:rsidRDefault="00EB1D39" w:rsidP="00EB1D39">
      <w:pPr>
        <w:pStyle w:val="ListParagraph"/>
        <w:numPr>
          <w:ilvl w:val="0"/>
          <w:numId w:val="4"/>
        </w:numPr>
      </w:pPr>
      <w:r w:rsidRPr="00EB1D39">
        <w:t xml:space="preserve"> According to the following </w:t>
      </w:r>
      <w:r w:rsidRPr="00EB1D39">
        <w:rPr>
          <w:b/>
        </w:rPr>
        <w:t>unbalanced</w:t>
      </w:r>
      <w:r w:rsidRPr="00EB1D39">
        <w:t xml:space="preserve"> reaction, if the rate of appearance of oxygen gas is 4.00 x 10</w:t>
      </w:r>
      <w:r w:rsidRPr="00EB1D39">
        <w:rPr>
          <w:vertAlign w:val="superscript"/>
        </w:rPr>
        <w:t>-2</w:t>
      </w:r>
      <w:r w:rsidRPr="00EB1D39">
        <w:t xml:space="preserve"> M/s, what is the rate of disappearance of KClO</w:t>
      </w:r>
      <w:r w:rsidRPr="00EB1D39">
        <w:rPr>
          <w:vertAlign w:val="subscript"/>
        </w:rPr>
        <w:t>3</w:t>
      </w:r>
      <w:r w:rsidRPr="00EB1D39">
        <w:t xml:space="preserve"> (g)?  </w:t>
      </w:r>
      <w:r w:rsidRPr="00EB1D39">
        <w:rPr>
          <w:b/>
          <w:color w:val="0000FF"/>
        </w:rPr>
        <w:t xml:space="preserve"> </w:t>
      </w:r>
    </w:p>
    <w:p w:rsidR="00EB1D39" w:rsidRPr="00EB1D39" w:rsidRDefault="00EB1D39" w:rsidP="00EB1D39">
      <w:pPr>
        <w:pStyle w:val="ListParagraph"/>
        <w:ind w:left="1080"/>
      </w:pPr>
    </w:p>
    <w:p w:rsidR="00EB1D39" w:rsidRPr="00EB1D39" w:rsidRDefault="00EB1D39" w:rsidP="00EB1D39">
      <w:pPr>
        <w:pStyle w:val="ListParagraph"/>
        <w:ind w:left="1080"/>
      </w:pPr>
      <w:r w:rsidRPr="00EB1D39">
        <w:rPr>
          <w:b/>
        </w:rPr>
        <w:t>____</w:t>
      </w:r>
      <w:proofErr w:type="gramStart"/>
      <w:r w:rsidRPr="00EB1D39">
        <w:t>KClO</w:t>
      </w:r>
      <w:r w:rsidRPr="00EB1D39">
        <w:rPr>
          <w:vertAlign w:val="subscript"/>
        </w:rPr>
        <w:t>3</w:t>
      </w:r>
      <w:r w:rsidRPr="00EB1D39">
        <w:t>(</w:t>
      </w:r>
      <w:proofErr w:type="gramEnd"/>
      <w:r w:rsidRPr="00EB1D39">
        <w:t xml:space="preserve">g)   </w:t>
      </w:r>
      <w:r w:rsidRPr="00EB1D39">
        <w:sym w:font="Symbol" w:char="F0AE"/>
      </w:r>
      <w:r w:rsidRPr="00EB1D39">
        <w:t xml:space="preserve">   </w:t>
      </w:r>
      <w:r w:rsidRPr="00EB1D39">
        <w:rPr>
          <w:b/>
        </w:rPr>
        <w:t xml:space="preserve"> </w:t>
      </w:r>
      <w:r w:rsidRPr="00EB1D39">
        <w:rPr>
          <w:b/>
        </w:rPr>
        <w:t>____</w:t>
      </w:r>
      <w:r w:rsidRPr="00EB1D39">
        <w:t xml:space="preserve"> </w:t>
      </w:r>
      <w:proofErr w:type="spellStart"/>
      <w:r w:rsidRPr="00EB1D39">
        <w:t>KCl</w:t>
      </w:r>
      <w:proofErr w:type="spellEnd"/>
      <w:r w:rsidRPr="00EB1D39">
        <w:t xml:space="preserve">(g)  +  </w:t>
      </w:r>
      <w:r w:rsidRPr="00EB1D39">
        <w:rPr>
          <w:b/>
        </w:rPr>
        <w:t xml:space="preserve"> </w:t>
      </w:r>
      <w:r w:rsidRPr="00EB1D39">
        <w:rPr>
          <w:b/>
        </w:rPr>
        <w:t>_____</w:t>
      </w:r>
      <w:r w:rsidRPr="00EB1D39">
        <w:t>O</w:t>
      </w:r>
      <w:r w:rsidRPr="00EB1D39">
        <w:rPr>
          <w:vertAlign w:val="subscript"/>
        </w:rPr>
        <w:t>2</w:t>
      </w:r>
      <w:r w:rsidRPr="00EB1D39">
        <w:t xml:space="preserve">(g)     </w:t>
      </w:r>
      <w:r w:rsidRPr="00EB1D39">
        <w:rPr>
          <w:i/>
        </w:rPr>
        <w:t xml:space="preserve">(high Temp </w:t>
      </w:r>
      <w:proofErr w:type="spellStart"/>
      <w:r w:rsidRPr="00EB1D39">
        <w:rPr>
          <w:i/>
        </w:rPr>
        <w:t>rxn</w:t>
      </w:r>
      <w:proofErr w:type="spellEnd"/>
      <w:r w:rsidRPr="00EB1D39">
        <w:rPr>
          <w:i/>
        </w:rPr>
        <w:t>)</w:t>
      </w:r>
    </w:p>
    <w:p w:rsidR="00DC2C19" w:rsidRDefault="00DC2C19" w:rsidP="00AD4A2A">
      <w:pPr>
        <w:pStyle w:val="ListParagraph"/>
        <w:rPr>
          <w:sz w:val="22"/>
          <w:szCs w:val="22"/>
        </w:rPr>
      </w:pPr>
    </w:p>
    <w:p w:rsidR="002D6612" w:rsidRPr="002D6612" w:rsidRDefault="002D6612" w:rsidP="002D6612">
      <w:pPr>
        <w:ind w:left="360"/>
        <w:rPr>
          <w:rFonts w:eastAsia="Times New Roman" w:cs="Times New Roman"/>
          <w:color w:val="FF0000"/>
        </w:rPr>
      </w:pPr>
      <w:r w:rsidRPr="002D6612">
        <w:rPr>
          <w:rFonts w:eastAsia="Times New Roman" w:cs="Times New Roman"/>
          <w:color w:val="FF0000"/>
        </w:rPr>
        <w:t>-</w:t>
      </w:r>
      <w:proofErr w:type="gramStart"/>
      <w:r w:rsidRPr="002D6612">
        <w:rPr>
          <w:rFonts w:ascii="Symbol" w:eastAsia="Times New Roman" w:hAnsi="Symbol" w:cs="Times New Roman"/>
          <w:color w:val="FF0000"/>
        </w:rPr>
        <w:t></w:t>
      </w:r>
      <w:r w:rsidRPr="002D6612">
        <w:rPr>
          <w:rFonts w:eastAsia="Times New Roman" w:cs="Times New Roman"/>
          <w:color w:val="FF0000"/>
        </w:rPr>
        <w:t>[</w:t>
      </w:r>
      <w:proofErr w:type="gramEnd"/>
      <w:r w:rsidRPr="002D6612">
        <w:rPr>
          <w:rFonts w:eastAsia="Times New Roman" w:cs="Times New Roman"/>
          <w:color w:val="FF0000"/>
        </w:rPr>
        <w:t>KClO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>] / 2</w:t>
      </w:r>
      <w:r w:rsidRPr="002D6612">
        <w:rPr>
          <w:rFonts w:ascii="Symbol" w:eastAsia="Times New Roman" w:hAnsi="Symbol" w:cs="Times New Roman"/>
          <w:color w:val="FF0000"/>
        </w:rPr>
        <w:t></w:t>
      </w:r>
      <w:r w:rsidRPr="002D6612">
        <w:rPr>
          <w:rFonts w:eastAsia="Times New Roman" w:cs="Times New Roman"/>
          <w:color w:val="FF0000"/>
        </w:rPr>
        <w:t xml:space="preserve">t = </w:t>
      </w:r>
      <w:r w:rsidRPr="002D6612">
        <w:rPr>
          <w:rFonts w:ascii="Symbol" w:eastAsia="Times New Roman" w:hAnsi="Symbol" w:cs="Times New Roman"/>
          <w:color w:val="FF0000"/>
        </w:rPr>
        <w:t></w:t>
      </w:r>
      <w:r w:rsidRPr="002D6612">
        <w:rPr>
          <w:rFonts w:eastAsia="Times New Roman" w:cs="Times New Roman"/>
          <w:color w:val="FF0000"/>
        </w:rPr>
        <w:t>[O</w:t>
      </w:r>
      <w:r w:rsidRPr="002D6612">
        <w:rPr>
          <w:rFonts w:eastAsia="Times New Roman" w:cs="Times New Roman"/>
          <w:color w:val="FF0000"/>
          <w:vertAlign w:val="subscript"/>
        </w:rPr>
        <w:t>2</w:t>
      </w:r>
      <w:r w:rsidRPr="002D6612">
        <w:rPr>
          <w:rFonts w:eastAsia="Times New Roman" w:cs="Times New Roman"/>
          <w:color w:val="FF0000"/>
        </w:rPr>
        <w:t>] / 3</w:t>
      </w:r>
      <w:r w:rsidRPr="002D6612">
        <w:rPr>
          <w:rFonts w:ascii="Symbol" w:eastAsia="Times New Roman" w:hAnsi="Symbol" w:cs="Times New Roman"/>
          <w:color w:val="FF0000"/>
        </w:rPr>
        <w:t></w:t>
      </w:r>
      <w:r w:rsidRPr="002D6612">
        <w:rPr>
          <w:rFonts w:eastAsia="Times New Roman" w:cs="Times New Roman"/>
          <w:color w:val="FF0000"/>
        </w:rPr>
        <w:t>t</w:t>
      </w:r>
    </w:p>
    <w:p w:rsidR="002D6612" w:rsidRPr="002D6612" w:rsidRDefault="002D6612" w:rsidP="002D6612">
      <w:pPr>
        <w:ind w:left="360"/>
        <w:rPr>
          <w:rFonts w:eastAsia="Times New Roman" w:cs="Times New Roman"/>
          <w:b/>
          <w:color w:val="FF0000"/>
        </w:rPr>
      </w:pPr>
      <w:r w:rsidRPr="002D6612">
        <w:rPr>
          <w:rFonts w:eastAsia="Times New Roman" w:cs="Times New Roman"/>
          <w:color w:val="FF0000"/>
        </w:rPr>
        <w:t>-</w:t>
      </w:r>
      <w:proofErr w:type="gramStart"/>
      <w:r w:rsidRPr="002D6612">
        <w:rPr>
          <w:rFonts w:ascii="Symbol" w:eastAsia="Times New Roman" w:hAnsi="Symbol" w:cs="Times New Roman"/>
          <w:color w:val="FF0000"/>
        </w:rPr>
        <w:t></w:t>
      </w:r>
      <w:r w:rsidRPr="002D6612">
        <w:rPr>
          <w:rFonts w:eastAsia="Times New Roman" w:cs="Times New Roman"/>
          <w:color w:val="FF0000"/>
        </w:rPr>
        <w:t>[</w:t>
      </w:r>
      <w:proofErr w:type="gramEnd"/>
      <w:r w:rsidRPr="002D6612">
        <w:rPr>
          <w:rFonts w:eastAsia="Times New Roman" w:cs="Times New Roman"/>
          <w:color w:val="FF0000"/>
        </w:rPr>
        <w:t>KClO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 xml:space="preserve">] / </w:t>
      </w:r>
      <w:r w:rsidRPr="002D6612">
        <w:rPr>
          <w:rFonts w:ascii="Symbol" w:eastAsia="Times New Roman" w:hAnsi="Symbol" w:cs="Times New Roman"/>
          <w:color w:val="FF0000"/>
        </w:rPr>
        <w:t></w:t>
      </w:r>
      <w:r w:rsidRPr="002D6612">
        <w:rPr>
          <w:rFonts w:eastAsia="Times New Roman" w:cs="Times New Roman"/>
          <w:color w:val="FF0000"/>
        </w:rPr>
        <w:t>t = (2/3)(0.0400 M/s) =</w:t>
      </w:r>
      <w:r w:rsidRPr="002D6612">
        <w:rPr>
          <w:rFonts w:eastAsia="Times New Roman" w:cs="Times New Roman"/>
          <w:b/>
          <w:color w:val="FF0000"/>
        </w:rPr>
        <w:t xml:space="preserve"> -0.0267 M/s,   </w:t>
      </w:r>
      <w:r w:rsidRPr="002D6612">
        <w:rPr>
          <w:rFonts w:eastAsia="Times New Roman" w:cs="Times New Roman"/>
          <w:color w:val="FF0000"/>
        </w:rPr>
        <w:t>so choice A  (disappearance implies the negative)</w:t>
      </w:r>
    </w:p>
    <w:p w:rsidR="002D6612" w:rsidRPr="002D6612" w:rsidRDefault="002D6612" w:rsidP="002D6612">
      <w:pPr>
        <w:rPr>
          <w:rFonts w:eastAsia="Times New Roman" w:cs="Times New Roman"/>
          <w:b/>
        </w:rPr>
      </w:pPr>
    </w:p>
    <w:p w:rsidR="00DC2C19" w:rsidRDefault="00DC2C19" w:rsidP="00AD4A2A">
      <w:pPr>
        <w:pStyle w:val="ListParagraph"/>
        <w:rPr>
          <w:sz w:val="22"/>
          <w:szCs w:val="22"/>
        </w:rPr>
      </w:pPr>
    </w:p>
    <w:p w:rsidR="002D6612" w:rsidRPr="002D6612" w:rsidRDefault="002D6612" w:rsidP="002D6612">
      <w:pPr>
        <w:pStyle w:val="ListParagraph"/>
        <w:numPr>
          <w:ilvl w:val="0"/>
          <w:numId w:val="4"/>
        </w:numPr>
      </w:pPr>
      <w:r w:rsidRPr="002D6612">
        <w:t>The following data were collected for the reaction of BF</w:t>
      </w:r>
      <w:r w:rsidRPr="002D6612">
        <w:rPr>
          <w:vertAlign w:val="subscript"/>
        </w:rPr>
        <w:t>3</w:t>
      </w:r>
      <w:r w:rsidRPr="002D6612">
        <w:t>(g) + NH</w:t>
      </w:r>
      <w:r w:rsidRPr="002D6612">
        <w:rPr>
          <w:vertAlign w:val="subscript"/>
        </w:rPr>
        <w:t>3</w:t>
      </w:r>
      <w:r w:rsidRPr="002D6612">
        <w:t xml:space="preserve">(g) </w:t>
      </w:r>
      <w:r w:rsidRPr="002D6612">
        <w:sym w:font="Wingdings" w:char="F0E0"/>
      </w:r>
      <w:r w:rsidRPr="002D6612">
        <w:t xml:space="preserve"> F</w:t>
      </w:r>
      <w:r w:rsidRPr="002D6612">
        <w:rPr>
          <w:vertAlign w:val="subscript"/>
        </w:rPr>
        <w:t>3</w:t>
      </w:r>
      <w:r w:rsidRPr="002D6612">
        <w:t>BNH</w:t>
      </w:r>
      <w:r w:rsidRPr="002D6612">
        <w:rPr>
          <w:vertAlign w:val="subscript"/>
        </w:rPr>
        <w:t>3</w:t>
      </w:r>
      <w:r w:rsidRPr="002D6612">
        <w:t>(g):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82"/>
        <w:gridCol w:w="1800"/>
        <w:gridCol w:w="1890"/>
      </w:tblGrid>
      <w:tr w:rsidR="002D6612" w:rsidRPr="002D6612" w:rsidTr="00E47AA0">
        <w:tc>
          <w:tcPr>
            <w:tcW w:w="1368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Experiment</w:t>
            </w:r>
          </w:p>
        </w:tc>
        <w:tc>
          <w:tcPr>
            <w:tcW w:w="1782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[BF</w:t>
            </w:r>
            <w:r w:rsidRPr="002D6612">
              <w:rPr>
                <w:rFonts w:eastAsia="Times New Roman" w:cs="Times New Roman"/>
                <w:vertAlign w:val="subscript"/>
              </w:rPr>
              <w:t>3</w:t>
            </w:r>
            <w:r w:rsidRPr="002D6612">
              <w:rPr>
                <w:rFonts w:eastAsia="Times New Roman" w:cs="Times New Roman"/>
              </w:rPr>
              <w:t>] (M)</w:t>
            </w:r>
          </w:p>
        </w:tc>
        <w:tc>
          <w:tcPr>
            <w:tcW w:w="180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[NH</w:t>
            </w:r>
            <w:r w:rsidRPr="002D6612">
              <w:rPr>
                <w:rFonts w:eastAsia="Times New Roman" w:cs="Times New Roman"/>
                <w:vertAlign w:val="subscript"/>
              </w:rPr>
              <w:t>3</w:t>
            </w:r>
            <w:r w:rsidRPr="002D6612">
              <w:rPr>
                <w:rFonts w:eastAsia="Times New Roman" w:cs="Times New Roman"/>
              </w:rPr>
              <w:t>] (M)</w:t>
            </w:r>
          </w:p>
        </w:tc>
        <w:tc>
          <w:tcPr>
            <w:tcW w:w="189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Rate (M/s)</w:t>
            </w:r>
          </w:p>
        </w:tc>
      </w:tr>
      <w:tr w:rsidR="002D6612" w:rsidRPr="002D6612" w:rsidTr="00E47AA0">
        <w:tc>
          <w:tcPr>
            <w:tcW w:w="1368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1</w:t>
            </w:r>
          </w:p>
        </w:tc>
        <w:tc>
          <w:tcPr>
            <w:tcW w:w="1782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0.250</w:t>
            </w:r>
          </w:p>
        </w:tc>
        <w:tc>
          <w:tcPr>
            <w:tcW w:w="180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0.250</w:t>
            </w:r>
          </w:p>
        </w:tc>
        <w:tc>
          <w:tcPr>
            <w:tcW w:w="189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0.2130</w:t>
            </w:r>
          </w:p>
        </w:tc>
      </w:tr>
      <w:tr w:rsidR="002D6612" w:rsidRPr="002D6612" w:rsidTr="00E47AA0">
        <w:tc>
          <w:tcPr>
            <w:tcW w:w="1368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2</w:t>
            </w:r>
          </w:p>
        </w:tc>
        <w:tc>
          <w:tcPr>
            <w:tcW w:w="1782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0.250</w:t>
            </w:r>
          </w:p>
        </w:tc>
        <w:tc>
          <w:tcPr>
            <w:tcW w:w="180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0.125</w:t>
            </w:r>
          </w:p>
        </w:tc>
        <w:tc>
          <w:tcPr>
            <w:tcW w:w="189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0.1065</w:t>
            </w:r>
          </w:p>
        </w:tc>
      </w:tr>
      <w:tr w:rsidR="002D6612" w:rsidRPr="002D6612" w:rsidTr="00E47AA0">
        <w:tc>
          <w:tcPr>
            <w:tcW w:w="1368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3</w:t>
            </w:r>
          </w:p>
        </w:tc>
        <w:tc>
          <w:tcPr>
            <w:tcW w:w="1782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0.200</w:t>
            </w:r>
          </w:p>
        </w:tc>
        <w:tc>
          <w:tcPr>
            <w:tcW w:w="180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0.100</w:t>
            </w:r>
          </w:p>
        </w:tc>
        <w:tc>
          <w:tcPr>
            <w:tcW w:w="189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0.0544</w:t>
            </w:r>
          </w:p>
        </w:tc>
      </w:tr>
      <w:tr w:rsidR="002D6612" w:rsidRPr="002D6612" w:rsidTr="00E47AA0">
        <w:tc>
          <w:tcPr>
            <w:tcW w:w="1368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4</w:t>
            </w:r>
          </w:p>
        </w:tc>
        <w:tc>
          <w:tcPr>
            <w:tcW w:w="1782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0.350</w:t>
            </w:r>
          </w:p>
        </w:tc>
        <w:tc>
          <w:tcPr>
            <w:tcW w:w="180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0.100</w:t>
            </w:r>
          </w:p>
        </w:tc>
        <w:tc>
          <w:tcPr>
            <w:tcW w:w="189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0.1666</w:t>
            </w:r>
          </w:p>
        </w:tc>
      </w:tr>
      <w:tr w:rsidR="002D6612" w:rsidRPr="002D6612" w:rsidTr="00E47AA0">
        <w:tc>
          <w:tcPr>
            <w:tcW w:w="1368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5</w:t>
            </w:r>
          </w:p>
        </w:tc>
        <w:tc>
          <w:tcPr>
            <w:tcW w:w="1782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0.175</w:t>
            </w:r>
          </w:p>
        </w:tc>
        <w:tc>
          <w:tcPr>
            <w:tcW w:w="180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0.100</w:t>
            </w:r>
          </w:p>
        </w:tc>
        <w:tc>
          <w:tcPr>
            <w:tcW w:w="1890" w:type="dxa"/>
          </w:tcPr>
          <w:p w:rsidR="002D6612" w:rsidRPr="002D6612" w:rsidRDefault="002D6612" w:rsidP="002D6612">
            <w:pPr>
              <w:rPr>
                <w:rFonts w:eastAsia="Times New Roman" w:cs="Times New Roman"/>
              </w:rPr>
            </w:pPr>
            <w:r w:rsidRPr="002D6612">
              <w:rPr>
                <w:rFonts w:eastAsia="Times New Roman" w:cs="Times New Roman"/>
              </w:rPr>
              <w:t>0.0417</w:t>
            </w:r>
          </w:p>
        </w:tc>
      </w:tr>
    </w:tbl>
    <w:p w:rsidR="002D6612" w:rsidRPr="002D6612" w:rsidRDefault="002D6612" w:rsidP="002D6612">
      <w:pPr>
        <w:ind w:firstLine="720"/>
        <w:rPr>
          <w:rFonts w:eastAsia="Times New Roman" w:cs="Times New Roman"/>
        </w:rPr>
      </w:pPr>
    </w:p>
    <w:p w:rsidR="002D6612" w:rsidRPr="002D6612" w:rsidRDefault="002D6612" w:rsidP="002D6612">
      <w:pPr>
        <w:pStyle w:val="ListParagraph"/>
        <w:numPr>
          <w:ilvl w:val="0"/>
          <w:numId w:val="5"/>
        </w:numPr>
      </w:pPr>
      <w:r w:rsidRPr="002D6612">
        <w:t>What is the overall rate law for this reaction</w:t>
      </w:r>
      <w:r w:rsidRPr="002D6612">
        <w:t xml:space="preserve"> (show mathematically)</w:t>
      </w:r>
      <w:r w:rsidRPr="002D6612">
        <w:t xml:space="preserve">? </w:t>
      </w:r>
    </w:p>
    <w:p w:rsidR="002D6612" w:rsidRPr="002D6612" w:rsidRDefault="002D6612" w:rsidP="002D6612">
      <w:pPr>
        <w:pStyle w:val="ListParagraph"/>
        <w:ind w:left="1080"/>
      </w:pPr>
      <w:r w:rsidRPr="002D6612">
        <w:t>__</w:t>
      </w:r>
      <w:r w:rsidRPr="002D6612">
        <w:rPr>
          <w:b/>
          <w:color w:val="FF0000"/>
        </w:rPr>
        <w:t xml:space="preserve">rate = </w:t>
      </w:r>
      <w:proofErr w:type="gramStart"/>
      <w:r w:rsidRPr="002D6612">
        <w:rPr>
          <w:b/>
          <w:color w:val="FF0000"/>
        </w:rPr>
        <w:t>k[</w:t>
      </w:r>
      <w:proofErr w:type="gramEnd"/>
      <w:r w:rsidRPr="002D6612">
        <w:rPr>
          <w:b/>
          <w:color w:val="FF0000"/>
        </w:rPr>
        <w:t>BF</w:t>
      </w:r>
      <w:r w:rsidRPr="002D6612">
        <w:rPr>
          <w:b/>
          <w:color w:val="FF0000"/>
          <w:vertAlign w:val="subscript"/>
        </w:rPr>
        <w:t>3</w:t>
      </w:r>
      <w:r w:rsidRPr="002D6612">
        <w:rPr>
          <w:b/>
          <w:color w:val="FF0000"/>
        </w:rPr>
        <w:t>]</w:t>
      </w:r>
      <w:r w:rsidRPr="002D6612">
        <w:rPr>
          <w:b/>
          <w:color w:val="FF0000"/>
          <w:vertAlign w:val="superscript"/>
        </w:rPr>
        <w:t>2</w:t>
      </w:r>
      <w:r w:rsidRPr="002D6612">
        <w:rPr>
          <w:b/>
          <w:color w:val="FF0000"/>
        </w:rPr>
        <w:t>[NH</w:t>
      </w:r>
      <w:r w:rsidRPr="002D6612">
        <w:rPr>
          <w:b/>
          <w:color w:val="FF0000"/>
          <w:vertAlign w:val="subscript"/>
        </w:rPr>
        <w:t>3</w:t>
      </w:r>
      <w:r w:rsidRPr="002D6612">
        <w:rPr>
          <w:b/>
          <w:color w:val="FF0000"/>
        </w:rPr>
        <w:t>]</w:t>
      </w:r>
      <w:r w:rsidRPr="002D6612">
        <w:t>________</w:t>
      </w:r>
    </w:p>
    <w:p w:rsidR="002D6612" w:rsidRPr="002D6612" w:rsidRDefault="002D6612" w:rsidP="002D6612">
      <w:pPr>
        <w:rPr>
          <w:rFonts w:eastAsia="Times New Roman" w:cs="Times New Roman"/>
        </w:rPr>
      </w:pPr>
    </w:p>
    <w:p w:rsidR="002D6612" w:rsidRPr="002D6612" w:rsidRDefault="002D6612" w:rsidP="002D6612">
      <w:pPr>
        <w:rPr>
          <w:rFonts w:eastAsia="Times New Roman" w:cs="Times New Roman"/>
          <w:color w:val="FF0000"/>
        </w:rPr>
      </w:pPr>
      <w:proofErr w:type="gramStart"/>
      <w:r w:rsidRPr="002D6612">
        <w:rPr>
          <w:rFonts w:eastAsia="Times New Roman" w:cs="Times New Roman"/>
          <w:color w:val="FF0000"/>
        </w:rPr>
        <w:t>rate</w:t>
      </w:r>
      <w:proofErr w:type="gramEnd"/>
      <w:r w:rsidRPr="002D6612">
        <w:rPr>
          <w:rFonts w:eastAsia="Times New Roman" w:cs="Times New Roman"/>
          <w:color w:val="FF0000"/>
        </w:rPr>
        <w:t xml:space="preserve"> 1 / rate 2: constant [BF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>], rate doubles and [NH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>] doubles; [NH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>] is 1</w:t>
      </w:r>
      <w:r w:rsidRPr="002D6612">
        <w:rPr>
          <w:rFonts w:eastAsia="Times New Roman" w:cs="Times New Roman"/>
          <w:color w:val="FF0000"/>
          <w:vertAlign w:val="superscript"/>
        </w:rPr>
        <w:t>st</w:t>
      </w:r>
      <w:r w:rsidRPr="002D6612">
        <w:rPr>
          <w:rFonts w:eastAsia="Times New Roman" w:cs="Times New Roman"/>
          <w:color w:val="FF0000"/>
        </w:rPr>
        <w:t xml:space="preserve"> order</w:t>
      </w:r>
    </w:p>
    <w:p w:rsidR="002D6612" w:rsidRPr="002D6612" w:rsidRDefault="002D6612" w:rsidP="002D6612">
      <w:pPr>
        <w:rPr>
          <w:rFonts w:eastAsia="Times New Roman" w:cs="Times New Roman"/>
          <w:color w:val="FF0000"/>
        </w:rPr>
      </w:pPr>
      <w:proofErr w:type="gramStart"/>
      <w:r w:rsidRPr="002D6612">
        <w:rPr>
          <w:rFonts w:eastAsia="Times New Roman" w:cs="Times New Roman"/>
          <w:color w:val="FF0000"/>
        </w:rPr>
        <w:t>rate</w:t>
      </w:r>
      <w:proofErr w:type="gramEnd"/>
      <w:r w:rsidRPr="002D6612">
        <w:rPr>
          <w:rFonts w:eastAsia="Times New Roman" w:cs="Times New Roman"/>
          <w:color w:val="FF0000"/>
        </w:rPr>
        <w:t xml:space="preserve"> 4 / rate 5: constant [NH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>], rate quadruples and [BF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>] doubles; [BF</w:t>
      </w:r>
      <w:r w:rsidRPr="002D6612">
        <w:rPr>
          <w:rFonts w:eastAsia="Times New Roman" w:cs="Times New Roman"/>
          <w:color w:val="FF0000"/>
          <w:vertAlign w:val="subscript"/>
        </w:rPr>
        <w:t>3</w:t>
      </w:r>
      <w:r w:rsidRPr="002D6612">
        <w:rPr>
          <w:rFonts w:eastAsia="Times New Roman" w:cs="Times New Roman"/>
          <w:color w:val="FF0000"/>
        </w:rPr>
        <w:t>] is 2</w:t>
      </w:r>
      <w:r w:rsidRPr="002D6612">
        <w:rPr>
          <w:rFonts w:eastAsia="Times New Roman" w:cs="Times New Roman"/>
          <w:color w:val="FF0000"/>
          <w:vertAlign w:val="superscript"/>
        </w:rPr>
        <w:t>nd</w:t>
      </w:r>
      <w:r w:rsidRPr="002D6612">
        <w:rPr>
          <w:rFonts w:eastAsia="Times New Roman" w:cs="Times New Roman"/>
          <w:color w:val="FF0000"/>
        </w:rPr>
        <w:t xml:space="preserve"> order</w:t>
      </w:r>
    </w:p>
    <w:p w:rsidR="002D6612" w:rsidRPr="002D6612" w:rsidRDefault="002D6612" w:rsidP="002D6612">
      <w:pPr>
        <w:rPr>
          <w:rFonts w:eastAsia="Times New Roman" w:cs="Times New Roman"/>
          <w:color w:val="FF0000"/>
        </w:rPr>
      </w:pPr>
    </w:p>
    <w:p w:rsidR="002D6612" w:rsidRPr="002D6612" w:rsidRDefault="002D6612" w:rsidP="002D6612">
      <w:pPr>
        <w:ind w:firstLine="720"/>
        <w:rPr>
          <w:rFonts w:eastAsia="Times New Roman" w:cs="Times New Roman"/>
        </w:rPr>
      </w:pPr>
      <w:r w:rsidRPr="002D6612">
        <w:rPr>
          <w:rFonts w:eastAsia="Times New Roman" w:cs="Times New Roman"/>
        </w:rPr>
        <w:t>b)  What is the overall order of the reaction? ___</w:t>
      </w:r>
      <w:r w:rsidRPr="002D6612">
        <w:rPr>
          <w:rFonts w:eastAsia="Times New Roman" w:cs="Times New Roman"/>
          <w:color w:val="FF0000"/>
        </w:rPr>
        <w:t xml:space="preserve">1+2 = </w:t>
      </w:r>
      <w:r w:rsidRPr="002D6612">
        <w:rPr>
          <w:rFonts w:eastAsia="Times New Roman" w:cs="Times New Roman"/>
          <w:b/>
          <w:color w:val="FF0000"/>
        </w:rPr>
        <w:t>3</w:t>
      </w:r>
      <w:r w:rsidRPr="002D6612">
        <w:rPr>
          <w:rFonts w:eastAsia="Times New Roman" w:cs="Times New Roman"/>
          <w:b/>
          <w:color w:val="FF0000"/>
          <w:vertAlign w:val="superscript"/>
        </w:rPr>
        <w:t>rd</w:t>
      </w:r>
      <w:r w:rsidRPr="002D6612">
        <w:rPr>
          <w:rFonts w:eastAsia="Times New Roman" w:cs="Times New Roman"/>
          <w:b/>
          <w:color w:val="FF0000"/>
        </w:rPr>
        <w:t xml:space="preserve"> order</w:t>
      </w:r>
      <w:r w:rsidRPr="002D6612">
        <w:rPr>
          <w:rFonts w:eastAsia="Times New Roman" w:cs="Times New Roman"/>
        </w:rPr>
        <w:t>__________</w:t>
      </w:r>
    </w:p>
    <w:p w:rsidR="002D6612" w:rsidRPr="002D6612" w:rsidRDefault="002D6612" w:rsidP="002D6612">
      <w:pPr>
        <w:rPr>
          <w:rFonts w:eastAsia="Times New Roman" w:cs="Times New Roman"/>
        </w:rPr>
      </w:pPr>
    </w:p>
    <w:p w:rsidR="002D6612" w:rsidRPr="002D6612" w:rsidRDefault="002D6612" w:rsidP="002D6612">
      <w:pPr>
        <w:ind w:firstLine="720"/>
        <w:rPr>
          <w:rFonts w:eastAsia="Times New Roman" w:cs="Times New Roman"/>
        </w:rPr>
      </w:pPr>
      <w:r w:rsidRPr="002D6612">
        <w:rPr>
          <w:rFonts w:eastAsia="Times New Roman" w:cs="Times New Roman"/>
        </w:rPr>
        <w:t>c)  What is the value of the rate constant (with correct units)? __</w:t>
      </w:r>
      <w:r w:rsidRPr="002D6612">
        <w:rPr>
          <w:rFonts w:eastAsia="Times New Roman" w:cs="Times New Roman"/>
          <w:b/>
          <w:color w:val="FF0000"/>
        </w:rPr>
        <w:t>k = 13.6 M</w:t>
      </w:r>
      <w:r w:rsidRPr="002D6612">
        <w:rPr>
          <w:rFonts w:eastAsia="Times New Roman" w:cs="Times New Roman"/>
          <w:b/>
          <w:color w:val="FF0000"/>
          <w:vertAlign w:val="superscript"/>
        </w:rPr>
        <w:t>-2</w:t>
      </w:r>
      <w:r w:rsidRPr="002D6612">
        <w:rPr>
          <w:rFonts w:eastAsia="Times New Roman" w:cs="Times New Roman"/>
          <w:b/>
          <w:color w:val="FF0000"/>
        </w:rPr>
        <w:t xml:space="preserve"> s</w:t>
      </w:r>
      <w:r w:rsidRPr="002D6612">
        <w:rPr>
          <w:rFonts w:eastAsia="Times New Roman" w:cs="Times New Roman"/>
          <w:b/>
          <w:color w:val="FF0000"/>
          <w:vertAlign w:val="superscript"/>
        </w:rPr>
        <w:t>-1</w:t>
      </w:r>
      <w:r w:rsidRPr="002D6612">
        <w:rPr>
          <w:rFonts w:eastAsia="Times New Roman" w:cs="Times New Roman"/>
        </w:rPr>
        <w:t>_______________</w:t>
      </w:r>
    </w:p>
    <w:p w:rsidR="002D6612" w:rsidRPr="002D6612" w:rsidRDefault="002D6612" w:rsidP="002D6612">
      <w:pPr>
        <w:rPr>
          <w:rFonts w:eastAsia="Times New Roman" w:cs="Times New Roman"/>
          <w:color w:val="FF0000"/>
        </w:rPr>
      </w:pPr>
      <w:proofErr w:type="gramStart"/>
      <w:r w:rsidRPr="002D6612">
        <w:rPr>
          <w:rFonts w:eastAsia="Times New Roman" w:cs="Times New Roman"/>
          <w:color w:val="FF0000"/>
        </w:rPr>
        <w:t>experiment</w:t>
      </w:r>
      <w:proofErr w:type="gramEnd"/>
      <w:r w:rsidRPr="002D6612">
        <w:rPr>
          <w:rFonts w:eastAsia="Times New Roman" w:cs="Times New Roman"/>
          <w:color w:val="FF0000"/>
        </w:rPr>
        <w:t xml:space="preserve"> 1: 0.2130 M/s = k(0.250 M)</w:t>
      </w:r>
      <w:r w:rsidRPr="002D6612">
        <w:rPr>
          <w:rFonts w:eastAsia="Times New Roman" w:cs="Times New Roman"/>
          <w:color w:val="FF0000"/>
          <w:vertAlign w:val="superscript"/>
        </w:rPr>
        <w:t>2</w:t>
      </w:r>
      <w:r w:rsidRPr="002D6612">
        <w:rPr>
          <w:rFonts w:eastAsia="Times New Roman" w:cs="Times New Roman"/>
          <w:color w:val="FF0000"/>
        </w:rPr>
        <w:t>(0.250 M)</w:t>
      </w:r>
    </w:p>
    <w:p w:rsidR="00EB1D39" w:rsidRDefault="00EB1D39" w:rsidP="00AD4A2A">
      <w:pPr>
        <w:pStyle w:val="ListParagraph"/>
        <w:rPr>
          <w:sz w:val="22"/>
          <w:szCs w:val="22"/>
        </w:rPr>
      </w:pPr>
    </w:p>
    <w:p w:rsidR="00EB1D39" w:rsidRDefault="00EB1D39" w:rsidP="00AD4A2A">
      <w:pPr>
        <w:pStyle w:val="ListParagraph"/>
        <w:rPr>
          <w:sz w:val="22"/>
          <w:szCs w:val="22"/>
        </w:rPr>
      </w:pPr>
    </w:p>
    <w:p w:rsidR="00DC2C19" w:rsidRDefault="00DC2C19" w:rsidP="00AD4A2A">
      <w:pPr>
        <w:pStyle w:val="ListParagraph"/>
        <w:rPr>
          <w:sz w:val="22"/>
          <w:szCs w:val="22"/>
        </w:rPr>
      </w:pPr>
    </w:p>
    <w:p w:rsidR="00DC2C19" w:rsidRPr="00DC2C19" w:rsidRDefault="00DC2C19" w:rsidP="00DC2C19">
      <w:pPr>
        <w:jc w:val="center"/>
        <w:rPr>
          <w:sz w:val="22"/>
          <w:szCs w:val="22"/>
        </w:rPr>
      </w:pPr>
    </w:p>
    <w:p w:rsidR="00AD4A2A" w:rsidRPr="00DC2C19" w:rsidRDefault="00AD4A2A" w:rsidP="00AD4A2A">
      <w:pPr>
        <w:rPr>
          <w:sz w:val="22"/>
          <w:szCs w:val="22"/>
        </w:rPr>
      </w:pPr>
    </w:p>
    <w:p w:rsidR="00DC2C19" w:rsidRPr="00DC2C19" w:rsidRDefault="00DC2C19" w:rsidP="00AD4A2A">
      <w:pPr>
        <w:rPr>
          <w:sz w:val="22"/>
          <w:szCs w:val="22"/>
        </w:rPr>
      </w:pPr>
    </w:p>
    <w:p w:rsidR="00DC2C19" w:rsidRDefault="00DC2C19" w:rsidP="00AD4A2A">
      <w:pPr>
        <w:rPr>
          <w:sz w:val="22"/>
          <w:szCs w:val="22"/>
        </w:rPr>
      </w:pPr>
    </w:p>
    <w:p w:rsidR="000B65E0" w:rsidRDefault="000B65E0" w:rsidP="00AD4A2A">
      <w:pPr>
        <w:rPr>
          <w:sz w:val="22"/>
          <w:szCs w:val="22"/>
        </w:rPr>
      </w:pPr>
    </w:p>
    <w:p w:rsidR="00EB1D39" w:rsidRDefault="00EB1D39" w:rsidP="00AD4A2A">
      <w:pPr>
        <w:rPr>
          <w:sz w:val="22"/>
          <w:szCs w:val="22"/>
        </w:rPr>
      </w:pPr>
    </w:p>
    <w:p w:rsidR="00EB1D39" w:rsidRDefault="00EB1D39" w:rsidP="00AD4A2A">
      <w:pPr>
        <w:rPr>
          <w:sz w:val="22"/>
          <w:szCs w:val="22"/>
        </w:rPr>
      </w:pPr>
    </w:p>
    <w:p w:rsidR="00EB1D39" w:rsidRDefault="00EB1D39" w:rsidP="00AD4A2A">
      <w:pPr>
        <w:rPr>
          <w:sz w:val="22"/>
          <w:szCs w:val="22"/>
        </w:rPr>
      </w:pPr>
    </w:p>
    <w:p w:rsidR="00EB1D39" w:rsidRDefault="00EB1D39" w:rsidP="00AD4A2A">
      <w:pPr>
        <w:rPr>
          <w:sz w:val="22"/>
          <w:szCs w:val="22"/>
        </w:rPr>
      </w:pPr>
    </w:p>
    <w:p w:rsidR="00EB1D39" w:rsidRDefault="00EB1D39" w:rsidP="00AD4A2A">
      <w:pPr>
        <w:rPr>
          <w:sz w:val="22"/>
          <w:szCs w:val="22"/>
        </w:rPr>
      </w:pPr>
    </w:p>
    <w:p w:rsidR="00EB1D39" w:rsidRDefault="00EB1D39" w:rsidP="00AD4A2A">
      <w:pPr>
        <w:rPr>
          <w:sz w:val="22"/>
          <w:szCs w:val="22"/>
        </w:rPr>
      </w:pPr>
    </w:p>
    <w:p w:rsidR="000B65E0" w:rsidRDefault="000B65E0" w:rsidP="00AD4A2A">
      <w:pPr>
        <w:rPr>
          <w:sz w:val="22"/>
          <w:szCs w:val="22"/>
        </w:rPr>
      </w:pPr>
    </w:p>
    <w:p w:rsidR="00DC2C19" w:rsidRPr="00DC2C19" w:rsidRDefault="00DC2C19" w:rsidP="00AD4A2A">
      <w:pPr>
        <w:rPr>
          <w:sz w:val="22"/>
          <w:szCs w:val="22"/>
        </w:rPr>
      </w:pPr>
    </w:p>
    <w:p w:rsidR="00DC2C19" w:rsidRPr="00DC2C19" w:rsidRDefault="00DC2C19" w:rsidP="00EB1D3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C2C19">
        <w:rPr>
          <w:sz w:val="22"/>
          <w:szCs w:val="22"/>
        </w:rPr>
        <w:lastRenderedPageBreak/>
        <w:t>Am-241 is used in smoke detectors found in homes. Its half-life is 432.2 y</w:t>
      </w:r>
      <w:r w:rsidR="00EB1D39">
        <w:rPr>
          <w:sz w:val="22"/>
          <w:szCs w:val="22"/>
        </w:rPr>
        <w:t xml:space="preserve">ears. How long will it take (for this first order reaction) </w:t>
      </w:r>
      <w:r w:rsidRPr="00DC2C19">
        <w:rPr>
          <w:sz w:val="22"/>
          <w:szCs w:val="22"/>
        </w:rPr>
        <w:t xml:space="preserve">14.5% of Am-241 to decay to Np-237? </w:t>
      </w:r>
    </w:p>
    <w:p w:rsidR="00DC2C19" w:rsidRPr="00DC2C19" w:rsidRDefault="00DC2C19" w:rsidP="00DC2C19">
      <w:pPr>
        <w:rPr>
          <w:sz w:val="22"/>
          <w:szCs w:val="22"/>
        </w:rPr>
      </w:pPr>
    </w:p>
    <w:p w:rsidR="00DC2C19" w:rsidRPr="00DC2C19" w:rsidRDefault="002D6612" w:rsidP="00DC2C19">
      <w:pPr>
        <w:jc w:val="center"/>
        <w:rPr>
          <w:sz w:val="22"/>
          <w:szCs w:val="22"/>
        </w:rPr>
      </w:pPr>
      <w:r>
        <w:rPr>
          <w:rFonts w:eastAsia="Times New Roman" w:cs="Times New Roman"/>
          <w:position w:val="-94"/>
        </w:rPr>
        <w:object w:dxaOrig="2985" w:dyaOrig="1995">
          <v:shape id="_x0000_i1026" type="#_x0000_t75" style="width:149.2pt;height:99.7pt" o:ole="">
            <v:imagedata r:id="rId8" o:title=""/>
          </v:shape>
          <o:OLEObject Type="Embed" ProgID="Equation.BREE4" ShapeID="_x0000_i1026" DrawAspect="Content" ObjectID="_1484571285" r:id="rId9"/>
        </w:object>
      </w:r>
    </w:p>
    <w:p w:rsidR="00DC2C19" w:rsidRPr="00DC2C19" w:rsidRDefault="00DC2C19" w:rsidP="00AD4A2A">
      <w:pPr>
        <w:rPr>
          <w:sz w:val="22"/>
          <w:szCs w:val="22"/>
        </w:rPr>
      </w:pPr>
    </w:p>
    <w:p w:rsidR="00DC2C19" w:rsidRPr="00DC2C19" w:rsidRDefault="00DC2C19" w:rsidP="00AD4A2A">
      <w:pPr>
        <w:rPr>
          <w:sz w:val="22"/>
          <w:szCs w:val="22"/>
        </w:rPr>
      </w:pPr>
    </w:p>
    <w:p w:rsidR="00DC2C19" w:rsidRPr="00DC2C19" w:rsidRDefault="00DC2C19" w:rsidP="00AD4A2A">
      <w:pPr>
        <w:rPr>
          <w:sz w:val="22"/>
          <w:szCs w:val="22"/>
        </w:rPr>
      </w:pPr>
    </w:p>
    <w:p w:rsidR="00DC2C19" w:rsidRDefault="00DC2C19" w:rsidP="00AD4A2A">
      <w:pPr>
        <w:rPr>
          <w:sz w:val="22"/>
          <w:szCs w:val="22"/>
        </w:rPr>
      </w:pPr>
    </w:p>
    <w:p w:rsidR="00DC2C19" w:rsidRDefault="00DC2C19" w:rsidP="00AD4A2A">
      <w:pPr>
        <w:rPr>
          <w:sz w:val="22"/>
          <w:szCs w:val="22"/>
        </w:rPr>
      </w:pPr>
    </w:p>
    <w:p w:rsidR="00AD4A2A" w:rsidRPr="00AD4A2A" w:rsidRDefault="00AD4A2A" w:rsidP="00AD4A2A">
      <w:pPr>
        <w:rPr>
          <w:sz w:val="22"/>
          <w:szCs w:val="22"/>
        </w:rPr>
      </w:pPr>
    </w:p>
    <w:sectPr w:rsidR="00AD4A2A" w:rsidRPr="00AD4A2A" w:rsidSect="00DC2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2E0C"/>
    <w:multiLevelType w:val="hybridMultilevel"/>
    <w:tmpl w:val="BDFE3DEC"/>
    <w:lvl w:ilvl="0" w:tplc="792E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E2854"/>
    <w:multiLevelType w:val="hybridMultilevel"/>
    <w:tmpl w:val="492EC36E"/>
    <w:lvl w:ilvl="0" w:tplc="3FAC2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93851"/>
    <w:multiLevelType w:val="hybridMultilevel"/>
    <w:tmpl w:val="217A95B6"/>
    <w:lvl w:ilvl="0" w:tplc="7B140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B228F"/>
    <w:multiLevelType w:val="hybridMultilevel"/>
    <w:tmpl w:val="D198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B3E7C"/>
    <w:multiLevelType w:val="hybridMultilevel"/>
    <w:tmpl w:val="C01EE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91"/>
    <w:rsid w:val="00022411"/>
    <w:rsid w:val="000B65E0"/>
    <w:rsid w:val="002D6612"/>
    <w:rsid w:val="00703691"/>
    <w:rsid w:val="00986AC2"/>
    <w:rsid w:val="00AD4A2A"/>
    <w:rsid w:val="00B06B6B"/>
    <w:rsid w:val="00DC2C19"/>
    <w:rsid w:val="00E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2015-02-05T00:08:00Z</dcterms:created>
  <dcterms:modified xsi:type="dcterms:W3CDTF">2015-02-05T00:08:00Z</dcterms:modified>
</cp:coreProperties>
</file>